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9" w:rsidRPr="00A56A37" w:rsidRDefault="00811899" w:rsidP="00811899">
      <w:pPr>
        <w:ind w:left="720"/>
        <w:rPr>
          <w:rStyle w:val="Emphasis"/>
          <w:rFonts w:ascii="Arial" w:hAnsi="Arial" w:cs="Arial"/>
          <w:i w:val="0"/>
          <w:sz w:val="18"/>
          <w:highlight w:val="yellow"/>
        </w:rPr>
      </w:pPr>
    </w:p>
    <w:p w:rsidR="005A6844" w:rsidRPr="00811899" w:rsidRDefault="008443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Dear P</w:t>
      </w:r>
      <w:r w:rsidR="005A6844" w:rsidRPr="00811899">
        <w:rPr>
          <w:rFonts w:ascii="Arial" w:hAnsi="Arial" w:cs="Arial"/>
          <w:sz w:val="22"/>
        </w:rPr>
        <w:t>arent</w:t>
      </w:r>
      <w:r>
        <w:rPr>
          <w:rFonts w:ascii="Arial" w:hAnsi="Arial" w:cs="Arial"/>
          <w:sz w:val="22"/>
        </w:rPr>
        <w:t>(</w:t>
      </w:r>
      <w:r w:rsidR="005A6844" w:rsidRPr="00811899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)</w:t>
      </w:r>
      <w:r w:rsidR="00811899" w:rsidRPr="00811899">
        <w:rPr>
          <w:rFonts w:ascii="Arial" w:hAnsi="Arial" w:cs="Arial"/>
          <w:sz w:val="22"/>
        </w:rPr>
        <w:t>,</w:t>
      </w:r>
    </w:p>
    <w:p w:rsidR="00811899" w:rsidRPr="00AA4BD6" w:rsidRDefault="00811899">
      <w:pPr>
        <w:rPr>
          <w:rFonts w:ascii="Arial" w:hAnsi="Arial" w:cs="Arial"/>
          <w:b/>
        </w:rPr>
      </w:pPr>
    </w:p>
    <w:p w:rsidR="005A6844" w:rsidRPr="00811899" w:rsidRDefault="005A6844" w:rsidP="00D52C86">
      <w:pPr>
        <w:pStyle w:val="BodyText2"/>
        <w:ind w:right="-117"/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 xml:space="preserve">We are pleased that your child will have the opportunity to work with the Fast </w:t>
      </w:r>
      <w:proofErr w:type="spellStart"/>
      <w:r w:rsidRPr="00811899">
        <w:rPr>
          <w:rFonts w:ascii="Arial" w:hAnsi="Arial" w:cs="Arial"/>
          <w:sz w:val="22"/>
          <w:szCs w:val="22"/>
        </w:rPr>
        <w:t>ForWord</w:t>
      </w:r>
      <w:proofErr w:type="spellEnd"/>
      <w:r w:rsidRPr="00811899">
        <w:rPr>
          <w:rFonts w:ascii="Arial" w:hAnsi="Arial" w:cs="Arial"/>
          <w:sz w:val="22"/>
          <w:szCs w:val="22"/>
        </w:rPr>
        <w:t xml:space="preserve"> products. </w:t>
      </w:r>
    </w:p>
    <w:p w:rsidR="003B0648" w:rsidRPr="003B0648" w:rsidRDefault="003B0648" w:rsidP="003B0648">
      <w:pPr>
        <w:pStyle w:val="Heading1"/>
        <w:rPr>
          <w:rFonts w:ascii="Arial" w:hAnsi="Arial" w:cs="Arial"/>
          <w:sz w:val="22"/>
        </w:rPr>
      </w:pPr>
      <w:r w:rsidRPr="003B0648">
        <w:rPr>
          <w:rFonts w:ascii="Arial" w:hAnsi="Arial" w:cs="Arial"/>
          <w:sz w:val="22"/>
        </w:rPr>
        <w:t xml:space="preserve">What is Fast </w:t>
      </w:r>
      <w:proofErr w:type="spellStart"/>
      <w:r w:rsidRPr="003B0648">
        <w:rPr>
          <w:rFonts w:ascii="Arial" w:hAnsi="Arial" w:cs="Arial"/>
          <w:sz w:val="22"/>
        </w:rPr>
        <w:t>ForWord</w:t>
      </w:r>
      <w:proofErr w:type="spellEnd"/>
      <w:r w:rsidRPr="003B0648">
        <w:rPr>
          <w:rFonts w:ascii="Arial" w:hAnsi="Arial" w:cs="Arial"/>
          <w:sz w:val="22"/>
        </w:rPr>
        <w:t>?</w:t>
      </w:r>
    </w:p>
    <w:p w:rsidR="003B0648" w:rsidRPr="00845FAC" w:rsidRDefault="003B0648" w:rsidP="003B0648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845FAC">
        <w:rPr>
          <w:rFonts w:ascii="Arial" w:hAnsi="Arial" w:cs="Arial"/>
          <w:sz w:val="22"/>
          <w:szCs w:val="20"/>
        </w:rPr>
        <w:t xml:space="preserve">It is a series of computer-delivered brain fitness exercises designed to produce dramatic language and reading improvements in a variety of student populations by improving memory, attention and processing skills. The Fast </w:t>
      </w:r>
      <w:proofErr w:type="spellStart"/>
      <w:r w:rsidRPr="00845FAC">
        <w:rPr>
          <w:rFonts w:ascii="Arial" w:hAnsi="Arial" w:cs="Arial"/>
          <w:sz w:val="22"/>
          <w:szCs w:val="20"/>
        </w:rPr>
        <w:t>ForWord</w:t>
      </w:r>
      <w:proofErr w:type="spellEnd"/>
      <w:r w:rsidRPr="00845FAC">
        <w:rPr>
          <w:rFonts w:ascii="Arial" w:hAnsi="Arial" w:cs="Arial"/>
          <w:sz w:val="22"/>
          <w:szCs w:val="20"/>
        </w:rPr>
        <w:t xml:space="preserve"> products support existing curriculum—they don't replace it.  When students </w:t>
      </w:r>
      <w:hyperlink r:id="rId8" w:history="1">
        <w:r w:rsidRPr="00845FAC">
          <w:rPr>
            <w:rStyle w:val="Hyperlink"/>
            <w:rFonts w:ascii="Arial" w:hAnsi="Arial" w:cs="Arial"/>
            <w:color w:val="auto"/>
            <w:sz w:val="22"/>
            <w:szCs w:val="20"/>
          </w:rPr>
          <w:t>process more efficiently</w:t>
        </w:r>
      </w:hyperlink>
      <w:r w:rsidRPr="00845FAC">
        <w:rPr>
          <w:rFonts w:ascii="Arial" w:hAnsi="Arial" w:cs="Arial"/>
          <w:sz w:val="22"/>
          <w:szCs w:val="20"/>
        </w:rPr>
        <w:t>, every other instructional strategy works better. The results in schools throughout the country are dramatic; students can achieve a one- to two-year gain in reading skills in 8-12 weeks!</w:t>
      </w:r>
    </w:p>
    <w:p w:rsidR="005A6844" w:rsidRPr="00811899" w:rsidRDefault="005A6844">
      <w:pPr>
        <w:rPr>
          <w:rFonts w:ascii="Arial" w:hAnsi="Arial" w:cs="Arial"/>
          <w:sz w:val="22"/>
          <w:szCs w:val="22"/>
        </w:rPr>
      </w:pPr>
    </w:p>
    <w:p w:rsidR="005A6844" w:rsidRPr="003B0648" w:rsidRDefault="005A6844" w:rsidP="00D52C86">
      <w:pPr>
        <w:pStyle w:val="BodyText"/>
        <w:rPr>
          <w:rFonts w:ascii="Arial" w:hAnsi="Arial" w:cs="Arial"/>
          <w:b/>
          <w:sz w:val="22"/>
          <w:szCs w:val="22"/>
        </w:rPr>
      </w:pPr>
      <w:r w:rsidRPr="003B0648">
        <w:rPr>
          <w:rFonts w:ascii="Arial" w:hAnsi="Arial" w:cs="Arial"/>
          <w:b/>
          <w:bCs/>
          <w:sz w:val="22"/>
          <w:szCs w:val="22"/>
        </w:rPr>
        <w:t xml:space="preserve">What kinds of changes might you see after your child starts working on Fast </w:t>
      </w:r>
      <w:proofErr w:type="spellStart"/>
      <w:r w:rsidRPr="003B0648">
        <w:rPr>
          <w:rFonts w:ascii="Arial" w:hAnsi="Arial" w:cs="Arial"/>
          <w:b/>
          <w:bCs/>
          <w:sz w:val="22"/>
          <w:szCs w:val="22"/>
        </w:rPr>
        <w:t>ForWord</w:t>
      </w:r>
      <w:proofErr w:type="spellEnd"/>
      <w:r w:rsidRPr="003B0648">
        <w:rPr>
          <w:rFonts w:ascii="Arial" w:hAnsi="Arial" w:cs="Arial"/>
          <w:b/>
          <w:bCs/>
          <w:sz w:val="22"/>
          <w:szCs w:val="22"/>
        </w:rPr>
        <w:t xml:space="preserve"> products?</w:t>
      </w:r>
    </w:p>
    <w:p w:rsidR="005A6844" w:rsidRPr="00811899" w:rsidRDefault="005A6844" w:rsidP="007469E8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 xml:space="preserve">Increased self-esteem </w:t>
      </w:r>
    </w:p>
    <w:p w:rsidR="005A6844" w:rsidRPr="00811899" w:rsidRDefault="005A6844" w:rsidP="007469E8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 xml:space="preserve">A new excitement towards learning </w:t>
      </w:r>
    </w:p>
    <w:p w:rsidR="005A6844" w:rsidRPr="00811899" w:rsidRDefault="005A6844" w:rsidP="007469E8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 xml:space="preserve">Better listening and communication skills </w:t>
      </w:r>
    </w:p>
    <w:p w:rsidR="005A6844" w:rsidRPr="00811899" w:rsidRDefault="005A6844" w:rsidP="007469E8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 xml:space="preserve">Improved ability to follow directions </w:t>
      </w:r>
    </w:p>
    <w:p w:rsidR="005A6844" w:rsidRPr="00811899" w:rsidRDefault="005A6844" w:rsidP="007469E8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>Improved reading abilities</w:t>
      </w:r>
    </w:p>
    <w:p w:rsidR="005A6844" w:rsidRPr="00811899" w:rsidRDefault="005A6844" w:rsidP="007469E8">
      <w:pPr>
        <w:pStyle w:val="BodyTex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>Better academic performance</w:t>
      </w:r>
    </w:p>
    <w:p w:rsidR="005A6844" w:rsidRPr="00811899" w:rsidRDefault="005A6844" w:rsidP="00D52C86">
      <w:pPr>
        <w:pStyle w:val="BodyText"/>
        <w:rPr>
          <w:rFonts w:ascii="Arial" w:hAnsi="Arial" w:cs="Arial"/>
          <w:bCs/>
          <w:sz w:val="22"/>
          <w:szCs w:val="22"/>
        </w:rPr>
      </w:pPr>
    </w:p>
    <w:p w:rsidR="005A6844" w:rsidRPr="00811899" w:rsidRDefault="005A6844" w:rsidP="00D52C86">
      <w:pPr>
        <w:pStyle w:val="BodyText"/>
        <w:rPr>
          <w:rFonts w:ascii="Arial" w:hAnsi="Arial" w:cs="Arial"/>
          <w:b/>
          <w:sz w:val="22"/>
          <w:szCs w:val="22"/>
        </w:rPr>
      </w:pPr>
      <w:r w:rsidRPr="00811899">
        <w:rPr>
          <w:rFonts w:ascii="Arial" w:hAnsi="Arial" w:cs="Arial"/>
          <w:b/>
          <w:bCs/>
          <w:sz w:val="22"/>
          <w:szCs w:val="22"/>
        </w:rPr>
        <w:t xml:space="preserve">What can you do to help? </w:t>
      </w:r>
    </w:p>
    <w:p w:rsidR="007469E8" w:rsidRPr="00811899" w:rsidRDefault="005A6844" w:rsidP="007469E8">
      <w:pPr>
        <w:pStyle w:val="BodyTex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>Ensure that y</w:t>
      </w:r>
      <w:r w:rsidR="00693856">
        <w:rPr>
          <w:rFonts w:ascii="Arial" w:hAnsi="Arial" w:cs="Arial"/>
          <w:sz w:val="22"/>
          <w:szCs w:val="22"/>
        </w:rPr>
        <w:t xml:space="preserve">our child has good attendance. </w:t>
      </w:r>
      <w:r w:rsidRPr="00811899">
        <w:rPr>
          <w:rFonts w:ascii="Arial" w:hAnsi="Arial" w:cs="Arial"/>
          <w:sz w:val="22"/>
          <w:szCs w:val="22"/>
        </w:rPr>
        <w:t xml:space="preserve">Success with Fast </w:t>
      </w:r>
      <w:proofErr w:type="spellStart"/>
      <w:r w:rsidRPr="00811899">
        <w:rPr>
          <w:rFonts w:ascii="Arial" w:hAnsi="Arial" w:cs="Arial"/>
          <w:sz w:val="22"/>
          <w:szCs w:val="22"/>
        </w:rPr>
        <w:t>ForWord</w:t>
      </w:r>
      <w:proofErr w:type="spellEnd"/>
      <w:r w:rsidRPr="00811899">
        <w:rPr>
          <w:rFonts w:ascii="Arial" w:hAnsi="Arial" w:cs="Arial"/>
          <w:sz w:val="22"/>
          <w:szCs w:val="22"/>
        </w:rPr>
        <w:t xml:space="preserve"> requires consistent effort. </w:t>
      </w:r>
    </w:p>
    <w:p w:rsidR="007469E8" w:rsidRPr="00811899" w:rsidRDefault="005A6844" w:rsidP="007469E8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811899">
        <w:rPr>
          <w:rFonts w:ascii="Arial" w:hAnsi="Arial" w:cs="Arial"/>
          <w:sz w:val="22"/>
          <w:szCs w:val="22"/>
        </w:rPr>
        <w:t>Make sure y</w:t>
      </w:r>
      <w:r w:rsidR="003B0648">
        <w:rPr>
          <w:rFonts w:ascii="Arial" w:hAnsi="Arial" w:cs="Arial"/>
          <w:sz w:val="22"/>
          <w:szCs w:val="22"/>
        </w:rPr>
        <w:t>our child knows that you value his/her</w:t>
      </w:r>
      <w:r w:rsidRPr="00811899">
        <w:rPr>
          <w:rFonts w:ascii="Arial" w:hAnsi="Arial" w:cs="Arial"/>
          <w:sz w:val="22"/>
          <w:szCs w:val="22"/>
        </w:rPr>
        <w:t xml:space="preserve"> participation in the program.   Acknowledge their successes</w:t>
      </w:r>
      <w:r w:rsidR="003B0648">
        <w:rPr>
          <w:rFonts w:ascii="Arial" w:hAnsi="Arial" w:cs="Arial"/>
          <w:sz w:val="22"/>
          <w:szCs w:val="22"/>
        </w:rPr>
        <w:t>!</w:t>
      </w:r>
    </w:p>
    <w:p w:rsidR="005A6844" w:rsidRPr="00811899" w:rsidRDefault="005A6844" w:rsidP="007469E8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811899">
        <w:rPr>
          <w:sz w:val="22"/>
          <w:szCs w:val="22"/>
        </w:rPr>
        <w:t>Meet with your child’s teacher to discuss improvements.</w:t>
      </w:r>
    </w:p>
    <w:p w:rsidR="005A6844" w:rsidRPr="00811899" w:rsidRDefault="005A6844" w:rsidP="00E10D39">
      <w:pPr>
        <w:pStyle w:val="Default"/>
        <w:rPr>
          <w:sz w:val="22"/>
          <w:szCs w:val="22"/>
        </w:rPr>
      </w:pPr>
    </w:p>
    <w:p w:rsidR="005A6844" w:rsidRPr="00811899" w:rsidRDefault="005A6844" w:rsidP="00AA45E3">
      <w:pPr>
        <w:pStyle w:val="BodyText"/>
        <w:rPr>
          <w:rFonts w:ascii="FEGGKM+Arial,Bold" w:hAnsi="FEGGKM+Arial,Bold" w:cs="FEGGKM+Arial,Bold"/>
          <w:color w:val="000000"/>
          <w:sz w:val="22"/>
          <w:szCs w:val="22"/>
        </w:rPr>
      </w:pPr>
      <w:r w:rsidRPr="00811899">
        <w:rPr>
          <w:rFonts w:ascii="FEGGKM+Arial,Bold" w:hAnsi="FEGGKM+Arial,Bold" w:cs="FEGGKM+Arial,Bold"/>
          <w:b/>
          <w:bCs/>
          <w:color w:val="000000"/>
          <w:sz w:val="22"/>
          <w:szCs w:val="22"/>
        </w:rPr>
        <w:t xml:space="preserve">Want to learn more? </w:t>
      </w:r>
    </w:p>
    <w:p w:rsidR="005A6844" w:rsidRPr="00811899" w:rsidRDefault="005A6844" w:rsidP="000C2792">
      <w:pPr>
        <w:pStyle w:val="BodyText"/>
        <w:numPr>
          <w:ilvl w:val="0"/>
          <w:numId w:val="4"/>
        </w:numPr>
        <w:rPr>
          <w:rFonts w:ascii="FEGGKM+Arial,Bold" w:hAnsi="FEGGKM+Arial,Bold" w:cs="FEGGKM+Arial,Bold"/>
          <w:color w:val="000000"/>
          <w:sz w:val="22"/>
          <w:szCs w:val="22"/>
        </w:rPr>
      </w:pPr>
      <w:r w:rsidRPr="00811899">
        <w:rPr>
          <w:rFonts w:cs="FEGHDC+Arial"/>
          <w:color w:val="000000"/>
          <w:sz w:val="22"/>
          <w:szCs w:val="22"/>
        </w:rPr>
        <w:t>Visit Scientific Learning’s Web site</w:t>
      </w:r>
      <w:r w:rsidR="003B0648">
        <w:rPr>
          <w:rFonts w:cs="FEGHDC+Arial"/>
          <w:color w:val="000000"/>
          <w:sz w:val="22"/>
          <w:szCs w:val="22"/>
        </w:rPr>
        <w:t xml:space="preserve"> </w:t>
      </w:r>
      <w:r w:rsidRPr="00811899">
        <w:rPr>
          <w:rFonts w:cs="FEGHDC+Arial"/>
          <w:color w:val="000000"/>
          <w:sz w:val="22"/>
          <w:szCs w:val="22"/>
        </w:rPr>
        <w:t xml:space="preserve"> </w:t>
      </w:r>
      <w:r w:rsidRPr="00811899">
        <w:rPr>
          <w:rFonts w:cs="FEGHDC+Arial"/>
          <w:color w:val="000000"/>
          <w:sz w:val="22"/>
          <w:szCs w:val="22"/>
          <w:u w:val="single"/>
        </w:rPr>
        <w:t xml:space="preserve">www.ScientificLearning.com </w:t>
      </w:r>
    </w:p>
    <w:p w:rsidR="005A6844" w:rsidRDefault="005A6844" w:rsidP="000C2792">
      <w:pPr>
        <w:pStyle w:val="BodyText"/>
        <w:numPr>
          <w:ilvl w:val="0"/>
          <w:numId w:val="4"/>
        </w:numPr>
        <w:rPr>
          <w:rFonts w:cs="FEGHDC+Arial"/>
          <w:color w:val="000000"/>
          <w:sz w:val="22"/>
          <w:szCs w:val="22"/>
        </w:rPr>
      </w:pPr>
      <w:r w:rsidRPr="00811899">
        <w:rPr>
          <w:rFonts w:cs="FEGHDC+Arial"/>
          <w:color w:val="000000"/>
          <w:sz w:val="22"/>
          <w:szCs w:val="22"/>
        </w:rPr>
        <w:t xml:space="preserve">Speak with your child’s principal or teacher. </w:t>
      </w:r>
    </w:p>
    <w:p w:rsidR="008F7BE5" w:rsidRPr="008F7BE5" w:rsidRDefault="008F7BE5" w:rsidP="008F7BE5">
      <w:pPr>
        <w:pStyle w:val="Default"/>
        <w:numPr>
          <w:ilvl w:val="0"/>
          <w:numId w:val="4"/>
        </w:numPr>
      </w:pPr>
      <w:r>
        <w:t xml:space="preserve">Visit </w:t>
      </w:r>
      <w:hyperlink r:id="rId9" w:history="1">
        <w:r w:rsidRPr="00AB4EFB">
          <w:rPr>
            <w:rStyle w:val="Hyperlink"/>
            <w:rFonts w:cs="ILNCCI+Arial,BoldItalic"/>
          </w:rPr>
          <w:t>www.nciesscott.weebly.com</w:t>
        </w:r>
      </w:hyperlink>
      <w:r>
        <w:t xml:space="preserve"> and select the “More” tab then Fast ForWord</w:t>
      </w:r>
      <w:bookmarkStart w:id="0" w:name="_GoBack"/>
      <w:bookmarkEnd w:id="0"/>
    </w:p>
    <w:p w:rsidR="003B0648" w:rsidRDefault="003B0648" w:rsidP="003B0648">
      <w:pPr>
        <w:rPr>
          <w:rFonts w:ascii="Arial" w:hAnsi="Arial" w:cs="Arial"/>
          <w:sz w:val="22"/>
        </w:rPr>
      </w:pPr>
    </w:p>
    <w:p w:rsidR="003B0648" w:rsidRDefault="003B0648" w:rsidP="003B06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about the program, please don’t hesitate to contact me. </w:t>
      </w:r>
    </w:p>
    <w:p w:rsidR="003B0648" w:rsidRDefault="003B0648">
      <w:pPr>
        <w:rPr>
          <w:rFonts w:ascii="Arial" w:hAnsi="Arial" w:cs="Arial"/>
          <w:sz w:val="22"/>
        </w:rPr>
      </w:pPr>
    </w:p>
    <w:p w:rsidR="008443AA" w:rsidRDefault="008443A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Regards,</w:t>
      </w:r>
    </w:p>
    <w:p w:rsidR="008443AA" w:rsidRDefault="008443AA">
      <w:pPr>
        <w:rPr>
          <w:rFonts w:ascii="Arial" w:hAnsi="Arial" w:cs="Arial"/>
          <w:sz w:val="22"/>
        </w:rPr>
      </w:pPr>
    </w:p>
    <w:p w:rsidR="008443AA" w:rsidRP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 xml:space="preserve">Kay-Ann Scott M. Ed </w:t>
      </w:r>
    </w:p>
    <w:p w:rsidR="008443AA" w:rsidRP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>5th Grade International Teacher</w:t>
      </w:r>
    </w:p>
    <w:p w:rsidR="008443AA" w:rsidRP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>New Century International Elementary</w:t>
      </w:r>
    </w:p>
    <w:p w:rsidR="008443AA" w:rsidRP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>7465 Century Circle</w:t>
      </w:r>
    </w:p>
    <w:p w:rsidR="008443AA" w:rsidRP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>Fayetteville, NC 28306</w:t>
      </w:r>
    </w:p>
    <w:p w:rsidR="008443AA" w:rsidRP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>910-487-2340</w:t>
      </w:r>
    </w:p>
    <w:p w:rsidR="008443AA" w:rsidRDefault="008443AA" w:rsidP="008443AA">
      <w:pPr>
        <w:rPr>
          <w:rFonts w:ascii="Arial" w:hAnsi="Arial" w:cs="Arial"/>
          <w:sz w:val="22"/>
          <w:szCs w:val="22"/>
        </w:rPr>
      </w:pPr>
      <w:r w:rsidRPr="008443AA">
        <w:rPr>
          <w:rFonts w:ascii="Arial" w:hAnsi="Arial" w:cs="Arial"/>
          <w:sz w:val="22"/>
          <w:szCs w:val="22"/>
        </w:rPr>
        <w:t>kay-annmckoy@ccs.k12.nc.us</w:t>
      </w:r>
    </w:p>
    <w:p w:rsidR="003B0648" w:rsidRPr="00811899" w:rsidRDefault="003B0648">
      <w:pPr>
        <w:rPr>
          <w:rFonts w:ascii="Arial" w:hAnsi="Arial" w:cs="Arial"/>
          <w:sz w:val="22"/>
          <w:szCs w:val="22"/>
        </w:rPr>
      </w:pPr>
    </w:p>
    <w:sectPr w:rsidR="003B0648" w:rsidRPr="00811899" w:rsidSect="003B0648">
      <w:headerReference w:type="default" r:id="rId10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24" w:rsidRDefault="00971724" w:rsidP="00501013">
      <w:r>
        <w:separator/>
      </w:r>
    </w:p>
  </w:endnote>
  <w:endnote w:type="continuationSeparator" w:id="0">
    <w:p w:rsidR="00971724" w:rsidRDefault="00971724" w:rsidP="0050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LNCCI+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GGK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GH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24" w:rsidRDefault="00971724" w:rsidP="00501013">
      <w:r>
        <w:separator/>
      </w:r>
    </w:p>
  </w:footnote>
  <w:footnote w:type="continuationSeparator" w:id="0">
    <w:p w:rsidR="00971724" w:rsidRDefault="00971724" w:rsidP="0050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13" w:rsidRDefault="00501013">
    <w:pPr>
      <w:pStyle w:val="Header"/>
    </w:pPr>
    <w:r>
      <w:rPr>
        <w:noProof/>
      </w:rPr>
      <w:drawing>
        <wp:inline distT="0" distB="0" distL="0" distR="0">
          <wp:extent cx="2076450" cy="295275"/>
          <wp:effectExtent l="19050" t="0" r="0" b="0"/>
          <wp:docPr id="1" name="Picture 0" descr="FFW_logo_PMS159_no_anch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FW_logo_PMS159_no_anchor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056"/>
    <w:multiLevelType w:val="hybridMultilevel"/>
    <w:tmpl w:val="5B12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246E5"/>
    <w:multiLevelType w:val="hybridMultilevel"/>
    <w:tmpl w:val="12B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E1421"/>
    <w:multiLevelType w:val="hybridMultilevel"/>
    <w:tmpl w:val="BF329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565E6B"/>
    <w:multiLevelType w:val="hybridMultilevel"/>
    <w:tmpl w:val="177C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11A1"/>
    <w:multiLevelType w:val="hybridMultilevel"/>
    <w:tmpl w:val="155CC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B398E"/>
    <w:multiLevelType w:val="hybridMultilevel"/>
    <w:tmpl w:val="88D84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885EF2"/>
    <w:multiLevelType w:val="hybridMultilevel"/>
    <w:tmpl w:val="5036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13FE8"/>
    <w:multiLevelType w:val="hybridMultilevel"/>
    <w:tmpl w:val="BE6E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86"/>
    <w:rsid w:val="000259D7"/>
    <w:rsid w:val="00035C9C"/>
    <w:rsid w:val="000A3340"/>
    <w:rsid w:val="000C2792"/>
    <w:rsid w:val="00202689"/>
    <w:rsid w:val="00374F2F"/>
    <w:rsid w:val="003766A9"/>
    <w:rsid w:val="003B0648"/>
    <w:rsid w:val="00475FAA"/>
    <w:rsid w:val="004E728C"/>
    <w:rsid w:val="004F2092"/>
    <w:rsid w:val="00501013"/>
    <w:rsid w:val="005A6844"/>
    <w:rsid w:val="00693856"/>
    <w:rsid w:val="006E54B2"/>
    <w:rsid w:val="007469E8"/>
    <w:rsid w:val="00811899"/>
    <w:rsid w:val="008443AA"/>
    <w:rsid w:val="008553CB"/>
    <w:rsid w:val="008F7BE5"/>
    <w:rsid w:val="009639FB"/>
    <w:rsid w:val="00971724"/>
    <w:rsid w:val="00AA14D3"/>
    <w:rsid w:val="00AA45E3"/>
    <w:rsid w:val="00AA4BD6"/>
    <w:rsid w:val="00AC2B44"/>
    <w:rsid w:val="00AF3B5F"/>
    <w:rsid w:val="00C0422A"/>
    <w:rsid w:val="00C515A1"/>
    <w:rsid w:val="00CF00F7"/>
    <w:rsid w:val="00D219AA"/>
    <w:rsid w:val="00D45715"/>
    <w:rsid w:val="00D52C86"/>
    <w:rsid w:val="00DF3A69"/>
    <w:rsid w:val="00E10D39"/>
    <w:rsid w:val="00E56F2A"/>
    <w:rsid w:val="00F764B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0F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118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2C86"/>
    <w:rPr>
      <w:rFonts w:cs="Times New Roman"/>
      <w:color w:val="4F7CB2"/>
      <w:u w:val="none"/>
      <w:effect w:val="none"/>
    </w:rPr>
  </w:style>
  <w:style w:type="paragraph" w:customStyle="1" w:styleId="Default">
    <w:name w:val="Default"/>
    <w:uiPriority w:val="99"/>
    <w:rsid w:val="00D52C86"/>
    <w:pPr>
      <w:autoSpaceDE w:val="0"/>
      <w:autoSpaceDN w:val="0"/>
      <w:adjustRightInd w:val="0"/>
      <w:spacing w:after="0" w:line="240" w:lineRule="auto"/>
    </w:pPr>
    <w:rPr>
      <w:rFonts w:ascii="ILNCCI+Arial,BoldItalic" w:hAnsi="ILNCCI+Arial,BoldItalic" w:cs="ILNCCI+Arial,BoldItalic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D52C86"/>
    <w:rPr>
      <w:rFonts w:cs="Times New Roman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59D7"/>
    <w:rPr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D52C86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9D7"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01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1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11899"/>
    <w:rPr>
      <w:rFonts w:ascii="Cambria" w:hAnsi="Cambria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locked/>
    <w:rsid w:val="008118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8535">
                  <w:marLeft w:val="0"/>
                  <w:marRight w:val="0"/>
                  <w:marTop w:val="0"/>
                  <w:marBottom w:val="0"/>
                  <w:divBdr>
                    <w:top w:val="single" w:sz="36" w:space="9" w:color="9DBF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learn.com/our-approach/brain-fitness-in-education/the-science-behind-fast-forwor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iesscott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School Faculty</vt:lpstr>
    </vt:vector>
  </TitlesOfParts>
  <Company>Scientific Learning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School Faculty</dc:title>
  <dc:creator>SciLearn User</dc:creator>
  <cp:lastModifiedBy>Technology</cp:lastModifiedBy>
  <cp:revision>6</cp:revision>
  <dcterms:created xsi:type="dcterms:W3CDTF">2011-11-15T23:22:00Z</dcterms:created>
  <dcterms:modified xsi:type="dcterms:W3CDTF">2013-01-07T05:46:00Z</dcterms:modified>
</cp:coreProperties>
</file>